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E" w:rsidRDefault="00F45E39">
      <w:r>
        <w:t>Some Web</w:t>
      </w:r>
      <w:bookmarkStart w:id="0" w:name="_GoBack"/>
      <w:bookmarkEnd w:id="0"/>
      <w:r w:rsidR="00790272">
        <w:t xml:space="preserve"> Resources on Diversity</w:t>
      </w:r>
    </w:p>
    <w:p w:rsidR="00790272" w:rsidRDefault="00790272"/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just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saw this today)- </w:t>
      </w:r>
      <w:hyperlink r:id="rId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http://chronicle.com/article/An-Incomplete-Rainbow/146555/</w:t>
        </w:r>
      </w:hyperlink>
      <w:r>
        <w:rPr>
          <w:rFonts w:ascii="Times New Roman" w:hAnsi="Times New Roman" w:cs="Times New Roman"/>
          <w:sz w:val="32"/>
          <w:szCs w:val="32"/>
        </w:rPr>
        <w:t> </w:t>
      </w:r>
      <w:proofErr w:type="gramStart"/>
      <w:r>
        <w:rPr>
          <w:rFonts w:ascii="Times New Roman" w:hAnsi="Times New Roman" w:cs="Times New Roman"/>
          <w:sz w:val="32"/>
          <w:szCs w:val="32"/>
        </w:rPr>
        <w:t>Really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interesting in light of our discussion about progress/backlash against strides made for LGBTQ rights.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hyperlink r:id="rId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http://jezebel.com/janet-mock-shows-us-how-it-feels-to-be-interviewed-as-a-1569809714</w:t>
        </w:r>
      </w:hyperlink>
      <w:r>
        <w:rPr>
          <w:rFonts w:ascii="Times New Roman" w:hAnsi="Times New Roman" w:cs="Times New Roman"/>
          <w:sz w:val="32"/>
          <w:szCs w:val="32"/>
        </w:rPr>
        <w:t> Janet Mock’s “mock” interview.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 </w:t>
      </w:r>
      <w:hyperlink r:id="rId7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https://www.youtube.com/watch?v=MbdxeFcQtaU</w:t>
        </w:r>
      </w:hyperlink>
      <w:r>
        <w:rPr>
          <w:rFonts w:ascii="Times New Roman" w:hAnsi="Times New Roman" w:cs="Times New Roman"/>
          <w:sz w:val="32"/>
          <w:szCs w:val="32"/>
        </w:rPr>
        <w:t> Jay Smooth’s How to Talk about Race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 list of documentaries for classroom use (and also includes worksheets and questions!) </w:t>
      </w:r>
      <w:hyperlink r:id="rId8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http://sociologythroughdocumentaryfilm.pbworks.com/w/page/17194965/FrontPage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Race and dolls: </w:t>
      </w:r>
      <w:hyperlink r:id="rId9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https://www.youtube.com/watch?v=tkpUyB2xgTM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Fair or Not: </w:t>
      </w:r>
      <w:hyperlink r:id="rId10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https://www.youtube.com/watch?v=xrd7SV5MAFw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Colorblindness video: </w:t>
      </w:r>
      <w:hyperlink r:id="rId11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https://www.youtube.com/watch?v=RG6cVIDneis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I love all these “10 couples” videos for talking about families: </w:t>
      </w:r>
      <w:hyperlink r:id="rId12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https://www.youtube.com/watch?v=JaZI3xG1bxM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 wonderful video for teaching about privilege: </w:t>
      </w:r>
      <w:hyperlink r:id="rId13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https://www.youtube.com/watch?v=JgaOK74HqiA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This guy is sort of annoying, but good at explaining of the complexity of sexuality and gender: </w:t>
      </w:r>
      <w:hyperlink r:id="rId14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https://www.youtube.com/watch?v=xXAoG8vAyzI</w:t>
        </w:r>
      </w:hyperlink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790272" w:rsidRDefault="00790272" w:rsidP="007902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A wonderful, all around useful website: </w:t>
      </w:r>
      <w:hyperlink r:id="rId15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http://www.understandingprejudice.org/</w:t>
        </w:r>
      </w:hyperlink>
    </w:p>
    <w:p w:rsidR="00790272" w:rsidRDefault="00790272" w:rsidP="00790272">
      <w:r>
        <w:rPr>
          <w:rFonts w:ascii="Times New Roman" w:hAnsi="Times New Roman" w:cs="Times New Roman"/>
          <w:sz w:val="32"/>
          <w:szCs w:val="32"/>
        </w:rPr>
        <w:t> </w:t>
      </w:r>
    </w:p>
    <w:sectPr w:rsidR="00790272" w:rsidSect="005D1D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72"/>
    <w:rsid w:val="005D1DCE"/>
    <w:rsid w:val="00790272"/>
    <w:rsid w:val="00F4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.wpunj.edu/owa/redir.aspx?C=0ci8Bybnn0eQdog7MJIAt3iSveVCUtEI8EX-UOaCHFs7t5zzzjsIGzrGn1ZIeA-zoVSgUoC_RDk.&amp;URL=http%3a%2f%2fsociologythroughdocumentaryfilm.pbworks.com%2fw%2fpage%2f17194965%2fFrontPage" TargetMode="External"/><Relationship Id="rId13" Type="http://schemas.openxmlformats.org/officeDocument/2006/relationships/hyperlink" Target="https://mobile.wpunj.edu/owa/redir.aspx?C=0ci8Bybnn0eQdog7MJIAt3iSveVCUtEI8EX-UOaCHFs7t5zzzjsIGzrGn1ZIeA-zoVSgUoC_RDk.&amp;URL=https%3a%2f%2fwww.youtube.com%2fwatch%3fv%3dJgaOK74Hq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.wpunj.edu/owa/redir.aspx?C=0ci8Bybnn0eQdog7MJIAt3iSveVCUtEI8EX-UOaCHFs7t5zzzjsIGzrGn1ZIeA-zoVSgUoC_RDk.&amp;URL=https%3a%2f%2fwww.youtube.com%2fwatch%3fv%3dMbdxeFcQtaU" TargetMode="External"/><Relationship Id="rId12" Type="http://schemas.openxmlformats.org/officeDocument/2006/relationships/hyperlink" Target="https://mobile.wpunj.edu/owa/redir.aspx?C=0ci8Bybnn0eQdog7MJIAt3iSveVCUtEI8EX-UOaCHFs7t5zzzjsIGzrGn1ZIeA-zoVSgUoC_RDk.&amp;URL=https%3a%2f%2fwww.youtube.com%2fwatch%3fv%3dJaZI3xG1bx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bile.wpunj.edu/owa/redir.aspx?C=0ci8Bybnn0eQdog7MJIAt3iSveVCUtEI8EX-UOaCHFs7t5zzzjsIGzrGn1ZIeA-zoVSgUoC_RDk.&amp;URL=http%3a%2f%2fjezebel.com%2fjanet-mock-shows-us-how-it-feels-to-be-interviewed-as-a-1569809714" TargetMode="External"/><Relationship Id="rId11" Type="http://schemas.openxmlformats.org/officeDocument/2006/relationships/hyperlink" Target="https://mobile.wpunj.edu/owa/redir.aspx?C=0ci8Bybnn0eQdog7MJIAt3iSveVCUtEI8EX-UOaCHFs7t5zzzjsIGzrGn1ZIeA-zoVSgUoC_RDk.&amp;URL=https%3a%2f%2fwww.youtube.com%2fwatch%3fv%3dRG6cVIDneis" TargetMode="External"/><Relationship Id="rId5" Type="http://schemas.openxmlformats.org/officeDocument/2006/relationships/hyperlink" Target="https://mobile.wpunj.edu/owa/redir.aspx?C=0ci8Bybnn0eQdog7MJIAt3iSveVCUtEI8EX-UOaCHFs7t5zzzjsIGzrGn1ZIeA-zoVSgUoC_RDk.&amp;URL=http%3a%2f%2fchronicle.com%2farticle%2fAn-Incomplete-Rainbow%2f146555%2f" TargetMode="External"/><Relationship Id="rId15" Type="http://schemas.openxmlformats.org/officeDocument/2006/relationships/hyperlink" Target="https://mobile.wpunj.edu/owa/redir.aspx?C=0ci8Bybnn0eQdog7MJIAt3iSveVCUtEI8EX-UOaCHFs7t5zzzjsIGzrGn1ZIeA-zoVSgUoC_RDk.&amp;URL=http%3a%2f%2fwww.understandingprejudice.org%2f" TargetMode="External"/><Relationship Id="rId10" Type="http://schemas.openxmlformats.org/officeDocument/2006/relationships/hyperlink" Target="https://mobile.wpunj.edu/owa/redir.aspx?C=0ci8Bybnn0eQdog7MJIAt3iSveVCUtEI8EX-UOaCHFs7t5zzzjsIGzrGn1ZIeA-zoVSgUoC_RDk.&amp;URL=https%3a%2f%2fwww.youtube.com%2fwatch%3fv%3dxrd7SV5MA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.wpunj.edu/owa/redir.aspx?C=0ci8Bybnn0eQdog7MJIAt3iSveVCUtEI8EX-UOaCHFs7t5zzzjsIGzrGn1ZIeA-zoVSgUoC_RDk.&amp;URL=https%3a%2f%2fwww.youtube.com%2fwatch%3fv%3dtkpUyB2xgTM" TargetMode="External"/><Relationship Id="rId14" Type="http://schemas.openxmlformats.org/officeDocument/2006/relationships/hyperlink" Target="https://mobile.wpunj.edu/owa/redir.aspx?C=0ci8Bybnn0eQdog7MJIAt3iSveVCUtEI8EX-UOaCHFs7t5zzzjsIGzrGn1ZIeA-zoVSgUoC_RDk.&amp;URL=https%3a%2f%2fwww.youtube.com%2fwatch%3fv%3dxXAoG8vAy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FERRIS</dc:creator>
  <cp:keywords/>
  <dc:description/>
  <cp:lastModifiedBy>rosenr</cp:lastModifiedBy>
  <cp:revision>2</cp:revision>
  <dcterms:created xsi:type="dcterms:W3CDTF">2014-06-02T22:33:00Z</dcterms:created>
  <dcterms:modified xsi:type="dcterms:W3CDTF">2014-06-05T15:18:00Z</dcterms:modified>
</cp:coreProperties>
</file>